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AA9B9B0" w14:textId="1007E833" w:rsidR="00943D75" w:rsidRDefault="003C2C8C">
      <w:pPr>
        <w:rPr>
          <w:b/>
          <w:bCs/>
          <w:sz w:val="32"/>
          <w:szCs w:val="32"/>
        </w:rPr>
      </w:pPr>
      <w:r w:rsidRPr="003C2C8C">
        <w:rPr>
          <w:b/>
          <w:bCs/>
          <w:sz w:val="32"/>
          <w:szCs w:val="32"/>
        </w:rPr>
        <w:t xml:space="preserve">Module </w:t>
      </w:r>
      <w:proofErr w:type="gramStart"/>
      <w:r w:rsidRPr="003C2C8C">
        <w:rPr>
          <w:b/>
          <w:bCs/>
          <w:sz w:val="32"/>
          <w:szCs w:val="32"/>
        </w:rPr>
        <w:t>5 :</w:t>
      </w:r>
      <w:proofErr w:type="gramEnd"/>
      <w:r w:rsidRPr="003C2C8C">
        <w:rPr>
          <w:b/>
          <w:bCs/>
          <w:sz w:val="32"/>
          <w:szCs w:val="32"/>
        </w:rPr>
        <w:t xml:space="preserve"> Lightening Flow and approval</w:t>
      </w:r>
      <w:r>
        <w:rPr>
          <w:b/>
          <w:bCs/>
          <w:sz w:val="32"/>
          <w:szCs w:val="32"/>
        </w:rPr>
        <w:t xml:space="preserve"> Process</w:t>
      </w:r>
    </w:p>
    <w:p w14:paraId="6529E2C5" w14:textId="77777777" w:rsidR="003C2C8C" w:rsidRDefault="003C2C8C">
      <w:pPr>
        <w:rPr>
          <w:b/>
          <w:bCs/>
          <w:sz w:val="32"/>
          <w:szCs w:val="32"/>
        </w:rPr>
      </w:pPr>
    </w:p>
    <w:p w14:paraId="7BC74EFB" w14:textId="1C559C12" w:rsidR="003C2C8C" w:rsidRDefault="003C2C8C">
      <w:r w:rsidRPr="003C2C8C">
        <w:drawing>
          <wp:inline distT="0" distB="0" distL="0" distR="0" wp14:anchorId="1B512918" wp14:editId="27C6BD9E">
            <wp:extent cx="5943600" cy="2957195"/>
            <wp:effectExtent l="0" t="0" r="0" b="0"/>
            <wp:docPr id="21263542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354258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C3A35" w14:textId="77777777" w:rsidR="003C2C8C" w:rsidRDefault="003C2C8C"/>
    <w:p w14:paraId="1262F2AD" w14:textId="5BBF2CEA" w:rsidR="003C2C8C" w:rsidRDefault="00A57518">
      <w:r w:rsidRPr="00A57518">
        <w:drawing>
          <wp:inline distT="0" distB="0" distL="0" distR="0" wp14:anchorId="502AF455" wp14:editId="1EF38348">
            <wp:extent cx="5943600" cy="2873375"/>
            <wp:effectExtent l="0" t="0" r="0" b="3175"/>
            <wp:docPr id="18659118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91184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7FF3D" w14:textId="77777777" w:rsidR="00A57518" w:rsidRDefault="00A57518"/>
    <w:p w14:paraId="35927E61" w14:textId="1D4177FD" w:rsidR="00A57518" w:rsidRDefault="008F0085">
      <w:r w:rsidRPr="008F0085">
        <w:lastRenderedPageBreak/>
        <w:drawing>
          <wp:inline distT="0" distB="0" distL="0" distR="0" wp14:anchorId="73A4E306" wp14:editId="01758EFE">
            <wp:extent cx="5943600" cy="2704465"/>
            <wp:effectExtent l="0" t="0" r="0" b="635"/>
            <wp:docPr id="18415475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54753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FB9AB" w14:textId="77777777" w:rsidR="008F0085" w:rsidRDefault="008F0085"/>
    <w:p w14:paraId="7B66A5DC" w14:textId="4F0CC37C" w:rsidR="008F0085" w:rsidRDefault="008F0085">
      <w:r w:rsidRPr="008F0085">
        <w:drawing>
          <wp:inline distT="0" distB="0" distL="0" distR="0" wp14:anchorId="37B450E7" wp14:editId="66DB5D43">
            <wp:extent cx="5943600" cy="3244215"/>
            <wp:effectExtent l="0" t="0" r="0" b="0"/>
            <wp:docPr id="4022797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27972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FA21E" w14:textId="77777777" w:rsidR="008F0085" w:rsidRDefault="008F0085"/>
    <w:p w14:paraId="57A5348A" w14:textId="7C17E794" w:rsidR="008F0085" w:rsidRDefault="0046425F">
      <w:r w:rsidRPr="0046425F">
        <w:lastRenderedPageBreak/>
        <w:drawing>
          <wp:inline distT="0" distB="0" distL="0" distR="0" wp14:anchorId="3C1C23FC" wp14:editId="3144C4D1">
            <wp:extent cx="5943600" cy="3474085"/>
            <wp:effectExtent l="0" t="0" r="0" b="0"/>
            <wp:docPr id="1043188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1881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9D4FC" w14:textId="77777777" w:rsidR="0046425F" w:rsidRDefault="0046425F"/>
    <w:p w14:paraId="3A770685" w14:textId="77777777" w:rsidR="0046425F" w:rsidRDefault="0046425F"/>
    <w:p w14:paraId="1550A569" w14:textId="0881869C" w:rsidR="0046425F" w:rsidRDefault="0046425F">
      <w:r>
        <w:t xml:space="preserve">Lightening Flow: It is an </w:t>
      </w:r>
      <w:proofErr w:type="gramStart"/>
      <w:r w:rsidRPr="0046425F">
        <w:rPr>
          <w:b/>
          <w:bCs/>
        </w:rPr>
        <w:t>automation</w:t>
      </w:r>
      <w:proofErr w:type="gramEnd"/>
      <w:r>
        <w:t xml:space="preserve"> Tool. Powerful tool</w:t>
      </w:r>
    </w:p>
    <w:p w14:paraId="185BCDC6" w14:textId="6F2CA173" w:rsidR="0046425F" w:rsidRDefault="0046425F">
      <w:r>
        <w:t>Earlier we have 3 automation tools</w:t>
      </w:r>
    </w:p>
    <w:p w14:paraId="49A1575A" w14:textId="0EDB7A2E" w:rsidR="0046425F" w:rsidRDefault="0046425F" w:rsidP="0046425F">
      <w:pPr>
        <w:pStyle w:val="ListParagraph"/>
        <w:numPr>
          <w:ilvl w:val="0"/>
          <w:numId w:val="2"/>
        </w:numPr>
      </w:pPr>
      <w:r>
        <w:t>Workflow rules – not used now</w:t>
      </w:r>
    </w:p>
    <w:p w14:paraId="208A13A7" w14:textId="49DCB481" w:rsidR="0046425F" w:rsidRDefault="0046425F" w:rsidP="0046425F">
      <w:pPr>
        <w:pStyle w:val="ListParagraph"/>
        <w:numPr>
          <w:ilvl w:val="0"/>
          <w:numId w:val="2"/>
        </w:numPr>
      </w:pPr>
      <w:r>
        <w:t>Process builder - not used now</w:t>
      </w:r>
    </w:p>
    <w:p w14:paraId="186C6016" w14:textId="3305A43D" w:rsidR="0046425F" w:rsidRDefault="0046425F" w:rsidP="0046425F">
      <w:pPr>
        <w:pStyle w:val="ListParagraph"/>
        <w:numPr>
          <w:ilvl w:val="0"/>
          <w:numId w:val="2"/>
        </w:numPr>
      </w:pPr>
      <w:r>
        <w:t xml:space="preserve">Flow </w:t>
      </w:r>
    </w:p>
    <w:p w14:paraId="1D513111" w14:textId="77777777" w:rsidR="0046425F" w:rsidRDefault="0046425F" w:rsidP="0046425F">
      <w:pPr>
        <w:pStyle w:val="ListParagraph"/>
      </w:pPr>
    </w:p>
    <w:p w14:paraId="200A3CCC" w14:textId="5B244E7D" w:rsidR="0046425F" w:rsidRPr="0046425F" w:rsidRDefault="0046425F">
      <w:pPr>
        <w:rPr>
          <w:b/>
          <w:bCs/>
        </w:rPr>
      </w:pPr>
      <w:r w:rsidRPr="0046425F">
        <w:rPr>
          <w:b/>
          <w:bCs/>
        </w:rPr>
        <w:t>2 types of flow:</w:t>
      </w:r>
    </w:p>
    <w:p w14:paraId="393154F8" w14:textId="4195D350" w:rsidR="0046425F" w:rsidRPr="0046425F" w:rsidRDefault="0046425F" w:rsidP="0046425F">
      <w:pPr>
        <w:pStyle w:val="ListParagraph"/>
        <w:numPr>
          <w:ilvl w:val="0"/>
          <w:numId w:val="1"/>
        </w:numPr>
        <w:rPr>
          <w:b/>
          <w:bCs/>
        </w:rPr>
      </w:pPr>
      <w:r w:rsidRPr="0046425F">
        <w:rPr>
          <w:b/>
          <w:bCs/>
        </w:rPr>
        <w:t>Screen Flow:</w:t>
      </w:r>
    </w:p>
    <w:p w14:paraId="2D1AA4CE" w14:textId="0704E786" w:rsidR="0046425F" w:rsidRDefault="0046425F" w:rsidP="0046425F">
      <w:pPr>
        <w:pStyle w:val="ListParagraph"/>
        <w:numPr>
          <w:ilvl w:val="0"/>
          <w:numId w:val="1"/>
        </w:numPr>
        <w:rPr>
          <w:b/>
          <w:bCs/>
        </w:rPr>
      </w:pPr>
      <w:r w:rsidRPr="0046425F">
        <w:rPr>
          <w:b/>
          <w:bCs/>
        </w:rPr>
        <w:t>Record Triggered Flow:</w:t>
      </w:r>
    </w:p>
    <w:p w14:paraId="472C6A9E" w14:textId="77777777" w:rsidR="0046425F" w:rsidRDefault="0046425F" w:rsidP="0046425F">
      <w:pPr>
        <w:rPr>
          <w:b/>
          <w:bCs/>
        </w:rPr>
      </w:pPr>
    </w:p>
    <w:p w14:paraId="7B0C5B06" w14:textId="144C668A" w:rsidR="0046425F" w:rsidRDefault="0046425F" w:rsidP="0046425F">
      <w:r>
        <w:rPr>
          <w:b/>
          <w:bCs/>
        </w:rPr>
        <w:t xml:space="preserve">Automatic </w:t>
      </w:r>
      <w:proofErr w:type="gramStart"/>
      <w:r>
        <w:rPr>
          <w:b/>
          <w:bCs/>
        </w:rPr>
        <w:t>Actions :</w:t>
      </w:r>
      <w:proofErr w:type="gramEnd"/>
      <w:r>
        <w:rPr>
          <w:b/>
          <w:bCs/>
        </w:rPr>
        <w:t xml:space="preserve"> </w:t>
      </w:r>
      <w:r>
        <w:t xml:space="preserve">Sending an email automatically. </w:t>
      </w:r>
    </w:p>
    <w:p w14:paraId="5CE5FA7B" w14:textId="5399A43F" w:rsidR="0046425F" w:rsidRDefault="0046425F" w:rsidP="0046425F">
      <w:proofErr w:type="gramStart"/>
      <w:r>
        <w:t>DML :</w:t>
      </w:r>
      <w:proofErr w:type="gramEnd"/>
      <w:r>
        <w:t xml:space="preserve"> insert, update, delete</w:t>
      </w:r>
    </w:p>
    <w:p w14:paraId="2E7D7C8C" w14:textId="0AF70E04" w:rsidR="0046425F" w:rsidRDefault="0046425F" w:rsidP="0046425F">
      <w:r>
        <w:t xml:space="preserve">Based on these DML statements, automatic action like email can be </w:t>
      </w:r>
      <w:r w:rsidR="009C6009">
        <w:t xml:space="preserve">triggered. </w:t>
      </w:r>
    </w:p>
    <w:p w14:paraId="5D24048B" w14:textId="18DF30E6" w:rsidR="009C6009" w:rsidRDefault="009C6009" w:rsidP="0046425F">
      <w:r>
        <w:rPr>
          <w:b/>
          <w:bCs/>
        </w:rPr>
        <w:t xml:space="preserve">SQL Triggers </w:t>
      </w:r>
      <w:proofErr w:type="gramStart"/>
      <w:r>
        <w:rPr>
          <w:b/>
          <w:bCs/>
        </w:rPr>
        <w:t xml:space="preserve">- </w:t>
      </w:r>
      <w:r>
        <w:t xml:space="preserve"> without</w:t>
      </w:r>
      <w:proofErr w:type="gramEnd"/>
      <w:r>
        <w:t xml:space="preserve"> coding </w:t>
      </w:r>
    </w:p>
    <w:p w14:paraId="06C5AC18" w14:textId="341C8617" w:rsidR="009C6009" w:rsidRPr="009C6009" w:rsidRDefault="009C6009" w:rsidP="0046425F">
      <w:r>
        <w:lastRenderedPageBreak/>
        <w:t xml:space="preserve">In salesforce also, we have </w:t>
      </w:r>
      <w:r w:rsidRPr="009C6009">
        <w:rPr>
          <w:b/>
          <w:bCs/>
        </w:rPr>
        <w:t xml:space="preserve">Apex </w:t>
      </w:r>
      <w:proofErr w:type="gramStart"/>
      <w:r w:rsidRPr="009C6009">
        <w:rPr>
          <w:b/>
          <w:bCs/>
        </w:rPr>
        <w:t>triggers</w:t>
      </w:r>
      <w:r>
        <w:t xml:space="preserve"> :</w:t>
      </w:r>
      <w:proofErr w:type="gramEnd"/>
      <w:r>
        <w:t xml:space="preserve"> we use it to implement complex functionality ( which cant be done with Flows), can implement it with Apex triggers. </w:t>
      </w:r>
    </w:p>
    <w:p w14:paraId="3C1AD3A9" w14:textId="77777777" w:rsidR="003C2C8C" w:rsidRDefault="003C2C8C">
      <w:pPr>
        <w:rPr>
          <w:b/>
          <w:bCs/>
        </w:rPr>
      </w:pPr>
    </w:p>
    <w:p w14:paraId="190B95E9" w14:textId="2211C670" w:rsidR="009C6009" w:rsidRDefault="009C6009">
      <w:pPr>
        <w:rPr>
          <w:b/>
          <w:bCs/>
        </w:rPr>
      </w:pPr>
      <w:r w:rsidRPr="009C6009">
        <w:rPr>
          <w:b/>
          <w:bCs/>
        </w:rPr>
        <w:drawing>
          <wp:inline distT="0" distB="0" distL="0" distR="0" wp14:anchorId="1EF67F25" wp14:editId="1666502E">
            <wp:extent cx="5943600" cy="2509520"/>
            <wp:effectExtent l="0" t="0" r="0" b="5080"/>
            <wp:docPr id="8956501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65014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601CD" w14:textId="77777777" w:rsidR="009C6009" w:rsidRDefault="009C6009">
      <w:pPr>
        <w:rPr>
          <w:b/>
          <w:bCs/>
        </w:rPr>
      </w:pPr>
    </w:p>
    <w:p w14:paraId="3D3852E1" w14:textId="3D4A2A15" w:rsidR="009C6009" w:rsidRDefault="009C6009">
      <w:pPr>
        <w:rPr>
          <w:b/>
          <w:bCs/>
        </w:rPr>
      </w:pPr>
      <w:r w:rsidRPr="009C6009">
        <w:rPr>
          <w:b/>
          <w:bCs/>
        </w:rPr>
        <w:drawing>
          <wp:inline distT="0" distB="0" distL="0" distR="0" wp14:anchorId="613D4450" wp14:editId="15E95F4A">
            <wp:extent cx="5943600" cy="2515870"/>
            <wp:effectExtent l="0" t="0" r="0" b="0"/>
            <wp:docPr id="2044538641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538641" name="Picture 1" descr="A white background with black 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6DFBB" w14:textId="77777777" w:rsidR="009C6009" w:rsidRDefault="009C6009">
      <w:pPr>
        <w:rPr>
          <w:b/>
          <w:bCs/>
        </w:rPr>
      </w:pPr>
    </w:p>
    <w:p w14:paraId="0D7B6C27" w14:textId="712B8EA7" w:rsidR="009C6009" w:rsidRDefault="00134395">
      <w:pPr>
        <w:rPr>
          <w:b/>
          <w:bCs/>
        </w:rPr>
      </w:pPr>
      <w:r w:rsidRPr="00134395">
        <w:rPr>
          <w:b/>
          <w:bCs/>
        </w:rPr>
        <w:lastRenderedPageBreak/>
        <w:drawing>
          <wp:inline distT="0" distB="0" distL="0" distR="0" wp14:anchorId="2F0C929B" wp14:editId="7D3A8CA2">
            <wp:extent cx="5943600" cy="2812415"/>
            <wp:effectExtent l="0" t="0" r="0" b="6985"/>
            <wp:docPr id="1306135639" name="Picture 1" descr="A close-up of a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6135639" name="Picture 1" descr="A close-up of a message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9846F" w14:textId="77777777" w:rsidR="00134395" w:rsidRDefault="00134395">
      <w:pPr>
        <w:rPr>
          <w:b/>
          <w:bCs/>
        </w:rPr>
      </w:pPr>
    </w:p>
    <w:p w14:paraId="7F60CE73" w14:textId="0EF672A6" w:rsidR="00134395" w:rsidRDefault="007424AC">
      <w:pPr>
        <w:rPr>
          <w:b/>
          <w:bCs/>
        </w:rPr>
      </w:pPr>
      <w:r w:rsidRPr="007424AC">
        <w:rPr>
          <w:b/>
          <w:bCs/>
        </w:rPr>
        <w:drawing>
          <wp:inline distT="0" distB="0" distL="0" distR="0" wp14:anchorId="1F98F624" wp14:editId="33412758">
            <wp:extent cx="5943600" cy="2669540"/>
            <wp:effectExtent l="0" t="0" r="0" b="0"/>
            <wp:docPr id="1703003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0033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9C106" w14:textId="77777777" w:rsidR="007424AC" w:rsidRDefault="007424AC">
      <w:pPr>
        <w:rPr>
          <w:b/>
          <w:bCs/>
        </w:rPr>
      </w:pPr>
    </w:p>
    <w:p w14:paraId="20E78FD4" w14:textId="57848A29" w:rsidR="007424AC" w:rsidRDefault="007424AC">
      <w:pPr>
        <w:rPr>
          <w:b/>
          <w:bCs/>
        </w:rPr>
      </w:pPr>
      <w:r w:rsidRPr="007424AC">
        <w:rPr>
          <w:b/>
          <w:bCs/>
        </w:rPr>
        <w:lastRenderedPageBreak/>
        <w:drawing>
          <wp:inline distT="0" distB="0" distL="0" distR="0" wp14:anchorId="12B53604" wp14:editId="364E98FA">
            <wp:extent cx="5943600" cy="2658110"/>
            <wp:effectExtent l="0" t="0" r="0" b="8890"/>
            <wp:docPr id="4440592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05922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D2679" w14:textId="77777777" w:rsidR="007424AC" w:rsidRDefault="007424AC">
      <w:pPr>
        <w:rPr>
          <w:b/>
          <w:bCs/>
        </w:rPr>
      </w:pPr>
    </w:p>
    <w:p w14:paraId="31FDF79F" w14:textId="52FA3514" w:rsidR="007424AC" w:rsidRDefault="007424AC">
      <w:pPr>
        <w:rPr>
          <w:b/>
          <w:bCs/>
        </w:rPr>
      </w:pPr>
      <w:r w:rsidRPr="007424AC">
        <w:rPr>
          <w:b/>
          <w:bCs/>
        </w:rPr>
        <w:drawing>
          <wp:inline distT="0" distB="0" distL="0" distR="0" wp14:anchorId="63D31515" wp14:editId="6AB564EC">
            <wp:extent cx="5943600" cy="2241550"/>
            <wp:effectExtent l="0" t="0" r="0" b="6350"/>
            <wp:docPr id="503280771" name="Picture 1" descr="A close-up of a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280771" name="Picture 1" descr="A close-up of a pap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F3A88" w14:textId="77777777" w:rsidR="007424AC" w:rsidRDefault="007424AC">
      <w:pPr>
        <w:rPr>
          <w:b/>
          <w:bCs/>
        </w:rPr>
      </w:pPr>
    </w:p>
    <w:p w14:paraId="74216BC9" w14:textId="6B2A84C0" w:rsidR="007424AC" w:rsidRDefault="007424AC">
      <w:pPr>
        <w:rPr>
          <w:b/>
          <w:bCs/>
        </w:rPr>
      </w:pPr>
      <w:r w:rsidRPr="007424AC">
        <w:rPr>
          <w:b/>
          <w:bCs/>
        </w:rPr>
        <w:lastRenderedPageBreak/>
        <w:drawing>
          <wp:inline distT="0" distB="0" distL="0" distR="0" wp14:anchorId="5933B5AF" wp14:editId="59E0D552">
            <wp:extent cx="5943600" cy="2773680"/>
            <wp:effectExtent l="0" t="0" r="0" b="7620"/>
            <wp:docPr id="12358410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84106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42775" w14:textId="77777777" w:rsidR="007424AC" w:rsidRDefault="007424AC">
      <w:pPr>
        <w:rPr>
          <w:b/>
          <w:bCs/>
        </w:rPr>
      </w:pPr>
    </w:p>
    <w:p w14:paraId="407978B8" w14:textId="4472D4DA" w:rsidR="007424AC" w:rsidRDefault="007424AC">
      <w:pPr>
        <w:rPr>
          <w:b/>
          <w:bCs/>
        </w:rPr>
      </w:pPr>
      <w:r w:rsidRPr="007424AC">
        <w:rPr>
          <w:b/>
          <w:bCs/>
        </w:rPr>
        <w:drawing>
          <wp:inline distT="0" distB="0" distL="0" distR="0" wp14:anchorId="045C97B9" wp14:editId="7BCA9250">
            <wp:extent cx="5943600" cy="3602990"/>
            <wp:effectExtent l="0" t="0" r="0" b="0"/>
            <wp:docPr id="3349017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90177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6927E" w14:textId="77777777" w:rsidR="007424AC" w:rsidRDefault="007424AC">
      <w:pPr>
        <w:rPr>
          <w:b/>
          <w:bCs/>
        </w:rPr>
      </w:pPr>
    </w:p>
    <w:p w14:paraId="712495BB" w14:textId="38E1352B" w:rsidR="007424AC" w:rsidRDefault="00BE3FB8">
      <w:r w:rsidRPr="00BE3FB8">
        <w:lastRenderedPageBreak/>
        <w:drawing>
          <wp:inline distT="0" distB="0" distL="0" distR="0" wp14:anchorId="32C17768" wp14:editId="030F0E5A">
            <wp:extent cx="5943600" cy="1377950"/>
            <wp:effectExtent l="0" t="0" r="0" b="0"/>
            <wp:docPr id="4520522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05224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0B45E" w14:textId="77777777" w:rsidR="00BE3FB8" w:rsidRDefault="00BE3FB8"/>
    <w:p w14:paraId="0CCAC59E" w14:textId="49C43546" w:rsidR="00BE3FB8" w:rsidRDefault="006D5BAD">
      <w:r w:rsidRPr="006D5BAD">
        <w:drawing>
          <wp:inline distT="0" distB="0" distL="0" distR="0" wp14:anchorId="073C97BF" wp14:editId="5ECA7E72">
            <wp:extent cx="5943600" cy="3334385"/>
            <wp:effectExtent l="0" t="0" r="0" b="0"/>
            <wp:docPr id="21297788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977882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DB5E7" w14:textId="77777777" w:rsidR="006D5BAD" w:rsidRDefault="006D5BAD"/>
    <w:p w14:paraId="3C13773C" w14:textId="2BB0750A" w:rsidR="006D5BAD" w:rsidRDefault="000378EF">
      <w:r w:rsidRPr="000378EF">
        <w:drawing>
          <wp:inline distT="0" distB="0" distL="0" distR="0" wp14:anchorId="2B86C665" wp14:editId="5E94C389">
            <wp:extent cx="5943600" cy="1476375"/>
            <wp:effectExtent l="0" t="0" r="0" b="9525"/>
            <wp:docPr id="14244824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48244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73EC4" w14:textId="77777777" w:rsidR="000378EF" w:rsidRDefault="000378EF"/>
    <w:p w14:paraId="7F07CAFA" w14:textId="5D88415D" w:rsidR="000378EF" w:rsidRDefault="000378EF">
      <w:r w:rsidRPr="000378EF">
        <w:drawing>
          <wp:inline distT="0" distB="0" distL="0" distR="0" wp14:anchorId="4F406F64" wp14:editId="68BAA53C">
            <wp:extent cx="5943600" cy="361950"/>
            <wp:effectExtent l="0" t="0" r="0" b="0"/>
            <wp:docPr id="21340706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07067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38059" w14:textId="77777777" w:rsidR="000378EF" w:rsidRDefault="000378EF"/>
    <w:p w14:paraId="5D03DB35" w14:textId="4F0E4A07" w:rsidR="000378EF" w:rsidRDefault="000378EF">
      <w:r>
        <w:rPr>
          <w:noProof/>
        </w:rPr>
        <w:lastRenderedPageBreak/>
        <w:drawing>
          <wp:inline distT="0" distB="0" distL="0" distR="0" wp14:anchorId="723ABE30" wp14:editId="7E20D9AD">
            <wp:extent cx="5943600" cy="3014345"/>
            <wp:effectExtent l="0" t="0" r="0" b="0"/>
            <wp:docPr id="7284985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498589" name="Picture 728498589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084EF" w14:textId="77777777" w:rsidR="000378EF" w:rsidRDefault="000378EF"/>
    <w:p w14:paraId="5E57ED9B" w14:textId="4F04D7B2" w:rsidR="000378EF" w:rsidRDefault="000378EF">
      <w:r w:rsidRPr="000378EF">
        <w:drawing>
          <wp:inline distT="0" distB="0" distL="0" distR="0" wp14:anchorId="07D3AD15" wp14:editId="098410B4">
            <wp:extent cx="5943600" cy="2566035"/>
            <wp:effectExtent l="0" t="0" r="0" b="5715"/>
            <wp:docPr id="7731177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117746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E8B55" w14:textId="77777777" w:rsidR="000378EF" w:rsidRDefault="000378EF"/>
    <w:p w14:paraId="426CBBAB" w14:textId="4F3D8FE5" w:rsidR="000378EF" w:rsidRDefault="000378EF">
      <w:r w:rsidRPr="000378EF">
        <w:lastRenderedPageBreak/>
        <w:drawing>
          <wp:inline distT="0" distB="0" distL="0" distR="0" wp14:anchorId="07C616B1" wp14:editId="2A959912">
            <wp:extent cx="5943600" cy="2560320"/>
            <wp:effectExtent l="0" t="0" r="0" b="0"/>
            <wp:docPr id="3547025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70258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8E7E4" w14:textId="77777777" w:rsidR="000378EF" w:rsidRDefault="000378EF"/>
    <w:p w14:paraId="1C0CF5DB" w14:textId="1B03D241" w:rsidR="00BA0C78" w:rsidRDefault="00BA0C78">
      <w:r w:rsidRPr="00BA0C78">
        <w:drawing>
          <wp:inline distT="0" distB="0" distL="0" distR="0" wp14:anchorId="7CA5D2FD" wp14:editId="58FB2193">
            <wp:extent cx="5943600" cy="1431290"/>
            <wp:effectExtent l="0" t="0" r="0" b="0"/>
            <wp:docPr id="5778472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84723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A4C18" w14:textId="77777777" w:rsidR="00BA0C78" w:rsidRDefault="00BA0C78"/>
    <w:p w14:paraId="5CC8E517" w14:textId="4BA8A992" w:rsidR="00BA0C78" w:rsidRDefault="00BA0C78">
      <w:r>
        <w:t xml:space="preserve">Before </w:t>
      </w:r>
      <w:proofErr w:type="gramStart"/>
      <w:r>
        <w:t>save</w:t>
      </w:r>
      <w:proofErr w:type="gramEnd"/>
      <w:r>
        <w:t xml:space="preserve"> triggered flow:</w:t>
      </w:r>
    </w:p>
    <w:p w14:paraId="220FA71C" w14:textId="47641CFC" w:rsidR="00BA0C78" w:rsidRDefault="00BA0C78">
      <w:r>
        <w:t>Use cases:</w:t>
      </w:r>
    </w:p>
    <w:p w14:paraId="5C1DD519" w14:textId="342064FE" w:rsidR="00BA0C78" w:rsidRDefault="00BA0C78" w:rsidP="00BA0C78">
      <w:pPr>
        <w:pStyle w:val="ListParagraph"/>
        <w:numPr>
          <w:ilvl w:val="0"/>
          <w:numId w:val="3"/>
        </w:numPr>
      </w:pPr>
      <w:r>
        <w:t>FIELD Validations (just like validation rules)</w:t>
      </w:r>
    </w:p>
    <w:p w14:paraId="570B4F27" w14:textId="30EDF6C3" w:rsidR="00BA0C78" w:rsidRDefault="00BA0C78" w:rsidP="00BA0C78">
      <w:pPr>
        <w:pStyle w:val="ListParagraph"/>
        <w:numPr>
          <w:ilvl w:val="0"/>
          <w:numId w:val="3"/>
        </w:numPr>
      </w:pPr>
      <w:r>
        <w:t>To update any field</w:t>
      </w:r>
    </w:p>
    <w:p w14:paraId="7B66F48B" w14:textId="77777777" w:rsidR="00BA0C78" w:rsidRDefault="00BA0C78" w:rsidP="00BA0C78"/>
    <w:p w14:paraId="7C2E1DFB" w14:textId="2F9B27C1" w:rsidR="00BA0C78" w:rsidRDefault="00BA0C78" w:rsidP="00BA0C78">
      <w:r w:rsidRPr="00BA0C78">
        <w:lastRenderedPageBreak/>
        <w:drawing>
          <wp:inline distT="0" distB="0" distL="0" distR="0" wp14:anchorId="6E50E0B1" wp14:editId="09CB0CB9">
            <wp:extent cx="5943600" cy="2599055"/>
            <wp:effectExtent l="0" t="0" r="0" b="0"/>
            <wp:docPr id="16431496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314965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1A5CD" w14:textId="77777777" w:rsidR="00BA0C78" w:rsidRDefault="00BA0C78" w:rsidP="00BA0C78"/>
    <w:p w14:paraId="42B6741B" w14:textId="303CE53D" w:rsidR="00BA0C78" w:rsidRDefault="00BA0C78" w:rsidP="00BA0C78">
      <w:r w:rsidRPr="00BA0C78">
        <w:drawing>
          <wp:inline distT="0" distB="0" distL="0" distR="0" wp14:anchorId="2B33197F" wp14:editId="0D5D7BAE">
            <wp:extent cx="5943600" cy="3310890"/>
            <wp:effectExtent l="0" t="0" r="0" b="3810"/>
            <wp:docPr id="12421998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199833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59CCE" w14:textId="77777777" w:rsidR="00BA0C78" w:rsidRDefault="00BA0C78" w:rsidP="00BA0C78"/>
    <w:p w14:paraId="04004E25" w14:textId="5227ABC2" w:rsidR="00BA0C78" w:rsidRDefault="00BA0C78" w:rsidP="00BA0C78">
      <w:r w:rsidRPr="00BA0C78">
        <w:lastRenderedPageBreak/>
        <w:drawing>
          <wp:inline distT="0" distB="0" distL="0" distR="0" wp14:anchorId="56F51043" wp14:editId="1607A955">
            <wp:extent cx="5943600" cy="3156585"/>
            <wp:effectExtent l="0" t="0" r="0" b="5715"/>
            <wp:docPr id="17436020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60205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13100" w14:textId="77777777" w:rsidR="00BA0C78" w:rsidRDefault="00BA0C78" w:rsidP="00BA0C78"/>
    <w:p w14:paraId="765D77F6" w14:textId="53A15D8F" w:rsidR="00BA0C78" w:rsidRDefault="00BA0C78" w:rsidP="00BA0C78">
      <w:r w:rsidRPr="00BA0C78">
        <w:drawing>
          <wp:inline distT="0" distB="0" distL="0" distR="0" wp14:anchorId="708F12E2" wp14:editId="1946ABBA">
            <wp:extent cx="5943600" cy="3089910"/>
            <wp:effectExtent l="0" t="0" r="0" b="0"/>
            <wp:docPr id="7466838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68381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B5EE8" w14:textId="77777777" w:rsidR="00BA0C78" w:rsidRDefault="00BA0C78" w:rsidP="00BA0C78"/>
    <w:p w14:paraId="5E07B650" w14:textId="24BD47F4" w:rsidR="00BA0C78" w:rsidRDefault="009A0B2B" w:rsidP="00BA0C78">
      <w:r w:rsidRPr="009A0B2B">
        <w:lastRenderedPageBreak/>
        <w:drawing>
          <wp:inline distT="0" distB="0" distL="0" distR="0" wp14:anchorId="0C7E2A78" wp14:editId="4166C9E0">
            <wp:extent cx="5943600" cy="3257550"/>
            <wp:effectExtent l="0" t="0" r="0" b="0"/>
            <wp:docPr id="7933709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37098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6DA8E" w14:textId="77777777" w:rsidR="009A0B2B" w:rsidRDefault="009A0B2B" w:rsidP="00BA0C78"/>
    <w:p w14:paraId="45F53A80" w14:textId="2DA7FB7E" w:rsidR="009A0B2B" w:rsidRDefault="009A0B2B" w:rsidP="00BA0C78">
      <w:r w:rsidRPr="009A0B2B">
        <w:drawing>
          <wp:inline distT="0" distB="0" distL="0" distR="0" wp14:anchorId="2067D4A9" wp14:editId="289984C2">
            <wp:extent cx="5943600" cy="2138680"/>
            <wp:effectExtent l="0" t="0" r="0" b="0"/>
            <wp:docPr id="4068293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82933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99452" w14:textId="77777777" w:rsidR="009A0B2B" w:rsidRDefault="009A0B2B" w:rsidP="00BA0C78"/>
    <w:p w14:paraId="2E9BC666" w14:textId="1096DEF2" w:rsidR="009A0B2B" w:rsidRPr="00BF1186" w:rsidRDefault="009A0B2B" w:rsidP="00BA0C78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sectPr w:rsidR="009A0B2B" w:rsidRPr="00BF118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13B59AF"/>
    <w:multiLevelType w:val="hybridMultilevel"/>
    <w:tmpl w:val="96ACC4B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2091706"/>
    <w:multiLevelType w:val="hybridMultilevel"/>
    <w:tmpl w:val="75ACE20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E191F1E"/>
    <w:multiLevelType w:val="hybridMultilevel"/>
    <w:tmpl w:val="E16A399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375862020">
    <w:abstractNumId w:val="2"/>
  </w:num>
  <w:num w:numId="2" w16cid:durableId="467433014">
    <w:abstractNumId w:val="0"/>
  </w:num>
  <w:num w:numId="3" w16cid:durableId="12592704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C2C8C"/>
    <w:rsid w:val="00032988"/>
    <w:rsid w:val="000378EF"/>
    <w:rsid w:val="00134395"/>
    <w:rsid w:val="003C2C8C"/>
    <w:rsid w:val="0046425F"/>
    <w:rsid w:val="006D5BAD"/>
    <w:rsid w:val="007424AC"/>
    <w:rsid w:val="008F0085"/>
    <w:rsid w:val="008F554B"/>
    <w:rsid w:val="00943D75"/>
    <w:rsid w:val="009A0B2B"/>
    <w:rsid w:val="009C6009"/>
    <w:rsid w:val="00A57518"/>
    <w:rsid w:val="00BA0C78"/>
    <w:rsid w:val="00BE3FB8"/>
    <w:rsid w:val="00BF1186"/>
    <w:rsid w:val="00C230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D8C42A0"/>
  <w15:chartTrackingRefBased/>
  <w15:docId w15:val="{BC640005-46BA-4C71-AEB1-34D1A762F6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C2C8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C2C8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C2C8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C2C8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C2C8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C2C8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C2C8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C2C8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C2C8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C2C8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C2C8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C2C8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C2C8C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C2C8C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C2C8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C2C8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C2C8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C2C8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3C2C8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C2C8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C2C8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3C2C8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3C2C8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3C2C8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3C2C8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3C2C8C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C2C8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C2C8C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3C2C8C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5819</TotalTime>
  <Pages>13</Pages>
  <Words>122</Words>
  <Characters>696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Sharma, Mansi</dc:creator>
  <cp:keywords/>
  <dc:description/>
  <cp:lastModifiedBy>Sharma, Mansi</cp:lastModifiedBy>
  <cp:revision>1</cp:revision>
  <dcterms:created xsi:type="dcterms:W3CDTF">2025-01-02T04:44:00Z</dcterms:created>
  <dcterms:modified xsi:type="dcterms:W3CDTF">2025-01-06T05:43:00Z</dcterms:modified>
</cp:coreProperties>
</file>